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305" w:rsidRDefault="00335305" w:rsidP="00335305">
      <w:pPr>
        <w:tabs>
          <w:tab w:val="left" w:pos="1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>
        <w:rPr>
          <w:b/>
          <w:bCs/>
          <w:sz w:val="28"/>
          <w:szCs w:val="28"/>
        </w:rPr>
        <w:t xml:space="preserve">  </w:t>
      </w:r>
      <w:proofErr w:type="gramStart"/>
      <w:r>
        <w:rPr>
          <w:b/>
          <w:bCs/>
          <w:sz w:val="28"/>
          <w:szCs w:val="28"/>
        </w:rPr>
        <w:t>ПОВЕСТКА  ДНЯ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335305" w:rsidRDefault="00335305" w:rsidP="00335305">
      <w:pPr>
        <w:tabs>
          <w:tab w:val="left" w:pos="1640"/>
        </w:tabs>
        <w:jc w:val="both"/>
        <w:rPr>
          <w:sz w:val="28"/>
          <w:szCs w:val="28"/>
        </w:rPr>
      </w:pPr>
    </w:p>
    <w:p w:rsidR="00335305" w:rsidRDefault="00335305" w:rsidP="0033530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1.О внесении изменений в </w:t>
      </w:r>
      <w:proofErr w:type="gramStart"/>
      <w:r>
        <w:rPr>
          <w:rFonts w:ascii="Times New Roman" w:hAnsi="Times New Roman"/>
          <w:sz w:val="28"/>
          <w:szCs w:val="28"/>
        </w:rPr>
        <w:t>решение  двадцать</w:t>
      </w:r>
      <w:proofErr w:type="gramEnd"/>
      <w:r>
        <w:rPr>
          <w:rFonts w:ascii="Times New Roman" w:hAnsi="Times New Roman"/>
          <w:sz w:val="28"/>
          <w:szCs w:val="28"/>
        </w:rPr>
        <w:t xml:space="preserve"> седьмой сессии Совета депутатов Савкинского сельсовета Баганского района Новосибирской области от 27.12.2018г. «О бюджете Савкинского сельсовета Баганского района Новосибирской области на 2019 год и плановый период 2020-2021 годов»</w:t>
      </w:r>
    </w:p>
    <w:p w:rsidR="00335305" w:rsidRDefault="0080416F" w:rsidP="0033530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2.О </w:t>
      </w:r>
      <w:r w:rsidR="00335305">
        <w:rPr>
          <w:rFonts w:ascii="Times New Roman" w:hAnsi="Times New Roman"/>
          <w:sz w:val="28"/>
          <w:szCs w:val="28"/>
        </w:rPr>
        <w:t xml:space="preserve">  вн</w:t>
      </w:r>
      <w:r>
        <w:rPr>
          <w:rFonts w:ascii="Times New Roman" w:hAnsi="Times New Roman"/>
          <w:sz w:val="28"/>
          <w:szCs w:val="28"/>
        </w:rPr>
        <w:t>есении</w:t>
      </w:r>
      <w:r w:rsidR="00335305">
        <w:rPr>
          <w:rFonts w:ascii="Times New Roman" w:hAnsi="Times New Roman"/>
          <w:sz w:val="28"/>
          <w:szCs w:val="28"/>
        </w:rPr>
        <w:t xml:space="preserve"> изменений в Устав Савкинского сельсовета Баганского района Новосибирской области.</w:t>
      </w:r>
    </w:p>
    <w:p w:rsidR="00335305" w:rsidRDefault="0080416F" w:rsidP="0080416F">
      <w:pPr>
        <w:pStyle w:val="a3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Об утверждении Положения «О бюджетном процессе в </w:t>
      </w:r>
      <w:proofErr w:type="spellStart"/>
      <w:r>
        <w:rPr>
          <w:rFonts w:ascii="Times New Roman" w:hAnsi="Times New Roman"/>
          <w:sz w:val="28"/>
          <w:szCs w:val="28"/>
        </w:rPr>
        <w:t>Савкинском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сельсовете» в новой редакции.</w:t>
      </w:r>
      <w:bookmarkStart w:id="0" w:name="_GoBack"/>
      <w:bookmarkEnd w:id="0"/>
    </w:p>
    <w:p w:rsidR="000B384C" w:rsidRDefault="000B384C"/>
    <w:sectPr w:rsidR="000B3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A98"/>
    <w:rsid w:val="000B384C"/>
    <w:rsid w:val="00335305"/>
    <w:rsid w:val="00700A98"/>
    <w:rsid w:val="0080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1199C7-44AB-4F9A-9F0B-8283F4E3E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3530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4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2019-08-27T10:05:00Z</dcterms:created>
  <dcterms:modified xsi:type="dcterms:W3CDTF">2019-09-26T02:21:00Z</dcterms:modified>
</cp:coreProperties>
</file>